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C75" w:rsidRDefault="00A20C75" w:rsidP="00231CE8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0C75">
        <w:rPr>
          <w:rFonts w:ascii="Times New Roman" w:hAnsi="Times New Roman" w:cs="Times New Roman"/>
          <w:b/>
          <w:sz w:val="32"/>
          <w:szCs w:val="32"/>
        </w:rPr>
        <w:t>Доклад на тему: «Взаимодействие воспитателя с семьей воспитанников: достижения, проблемы»</w:t>
      </w:r>
    </w:p>
    <w:p w:rsidR="00231CE8" w:rsidRPr="00A20C75" w:rsidRDefault="00231CE8" w:rsidP="00231CE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02285F" w:rsidRDefault="00A20C75" w:rsidP="00231CE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u w:val="single"/>
        </w:rPr>
      </w:pPr>
      <w:r w:rsidRPr="00231CE8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231CE8">
        <w:rPr>
          <w:rFonts w:ascii="Times New Roman" w:hAnsi="Times New Roman" w:cs="Times New Roman"/>
          <w:sz w:val="28"/>
          <w:szCs w:val="28"/>
          <w:u w:val="single"/>
        </w:rPr>
        <w:t>оспитатель</w:t>
      </w:r>
      <w:r w:rsidRPr="00231CE8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231CE8">
        <w:rPr>
          <w:rFonts w:ascii="Times New Roman" w:hAnsi="Times New Roman" w:cs="Times New Roman"/>
          <w:sz w:val="28"/>
          <w:szCs w:val="28"/>
          <w:u w:val="single"/>
        </w:rPr>
        <w:t>Викулова И.Н., 1КК.</w:t>
      </w:r>
    </w:p>
    <w:p w:rsidR="00231CE8" w:rsidRPr="00231CE8" w:rsidRDefault="00231CE8" w:rsidP="00231C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Взаимоотношения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сотрудников детского сада и родителей на современном этапе одна из самых сложных проблем. Существуют различные взгляды родителей на сотрудничество детского сада с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семьёй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Многие родители считают, что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воспитывать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детей должен детский сад. Есть категория родителей, которые пренебрегают советами педагогов, поскольку всю необходимую информацию черпают в Интернете и в СМИ. Отдельные родители считают, что их задача состоит лишь в том, чтобы ребёнок был сыт, одет, а единственное его занятие дома – просмотр мультфильмов и прогулка.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Взаимодействие воспитателей с семьями воспитанников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является одним из важнейших условий формирования личности ребёнка, положительных результатов в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воспитании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которого можно достичь при согласованности действий и при условии развития интереса родителей к вопросам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образования и развития.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Сотрудничество педагогов и родителей, на которое нас нацеливает ФГОС дошкольного образования, позволяет лучше узнать ребёнка, посмотреть на него с разных позиций, увидеть в разных ситуациях, а, следовательно, помочь в его развитии.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Укрепление и развитие тесной связи и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взаимодействия детского сада и семьи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обеспечивают благоприятные условия жизни и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 ребёнка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формирование основ полноценной, гармоничной личности.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 А. Сухомлинский подчёркивал, что задачи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развития могут быть успешно решены только в том случае, если детский сад будет поддерживать связь с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семьёй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вовлекать её в свою работу.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вовлечения родителей в образовательный процесс, мы – педагоги должны постоянно контактировать с ними, открыто показывать и рассказывать обо всём, чем занимаемся с детьми, как строим свой день, что волнует нас при этом. Главное, при общении с родителями мы должны проявлять личную заин</w:t>
      </w:r>
      <w:r w:rsid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тересованность, так появили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сь</w:t>
      </w:r>
      <w:r w:rsidR="00780BA5"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партнерские отношения</w:t>
      </w:r>
    </w:p>
    <w:p w:rsidR="0002285F" w:rsidRPr="00231CE8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231C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Для достижения </w:t>
      </w:r>
      <w:r w:rsidR="00A20C75" w:rsidRPr="00231C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партнерских отношений </w:t>
      </w:r>
      <w:r w:rsidRPr="00231C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необходимо решить ряд задач</w:t>
      </w:r>
      <w:r w:rsidR="00A20C75" w:rsidRPr="00231C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231C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Создать условия для благоприятного климата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взаимодействия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родителями через использование новых нетрадиционных форм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организации сотрудничества</w:t>
      </w:r>
      <w:r w:rsid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Установить доверительные и партнёрские отношения с родителями для изучения их интересов и построения дальнейшего сотрудничества.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Сформировать у родителей компетентную педагогическую позицию по отношению к собственному ребёнку через вовлечение их в образовательный процесс.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>Семья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детский сад – два общественных института, которые стоят у истоков нашего будущего, но зачастую не всегда им хватает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взаимопонимания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такта, терпения, чтобы услышать и понять друг друга.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Непонимание между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семьёй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детским садом всей тяжестью ложится на ребёнка. Не секрет, что многие родители интересуются только питанием ребёнка, считают, что детский сад – место, где только присматривают за детьми, пока родители на работе. И мы, педагоги, очень часто испытываем большие трудности в общении с родителями по этой причине. Поэтому в дошкольных учреждениях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взаимодействию с семьей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уделяется особое внимание.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организации взаимодействия с семьями воспитанников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мы педагоги, выстраивая свои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взаимоотношения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соответствии с требованиями ФГОС дошкольного обра</w:t>
      </w:r>
      <w:r w:rsid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зования, нацелены на следующие </w:t>
      </w:r>
      <w:r w:rsidR="00A20C75" w:rsidRPr="00231C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</w:t>
      </w:r>
      <w:r w:rsidRPr="00231C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жидаемые результаты: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Во-первых</w:t>
      </w:r>
      <w:proofErr w:type="gramEnd"/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нам необходимо установить доверительные отношения с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семьями детей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даст достоверную информацию об эмоциональном благополучии ребёнка в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семье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Во-вторых, мы должны оказать помощь родителям в повышении правовой компетентности, заинтересовать их данной темой, например, какие изменения произошли в детском саду с введением ФГОС ДО;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Только тогда родители станут полноправными участниками образовательного процесса, когда мы наравне с педагогами будем предлагать им принимать участие в планировании мероприятий, обсуждать возникшие проблемы на совместных методических объединениях, что позволит выработать единые требования к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воспитанию детей в семье и детском саду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Лишь после этого реально установить партнёрские отношения между родителями и педагогами детского сада</w:t>
      </w:r>
      <w:r w:rsid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Вовлечение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семьи в </w:t>
      </w:r>
      <w:proofErr w:type="spellStart"/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воспитательно</w:t>
      </w:r>
      <w:proofErr w:type="spellEnd"/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образовательный процесс способствует улучшению эмоционального самочувствия детей, обогащению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воспитательного опыта родителей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повышению их </w:t>
      </w:r>
      <w:proofErr w:type="spellStart"/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родительско</w:t>
      </w:r>
      <w:proofErr w:type="spellEnd"/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-педагогической компетентности. При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организации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совместной работы детского сада с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семьями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необходимо соблюдать основные 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принципы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Позитивный настрой на общение является тем самым прочным фундаментом, на котором строится всё сотрудничество педагогов группы с родителями. В общении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воспитателя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родителями неуместны категоричность, требовательный тон. Педагог общается с родителями ежедневно, и именно от него зависит, каким будет отношение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семьи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детскому саду в целом.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Позитивный настрой необходим не только в работе с детьми, но и в общении с родителями.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общаясь с родителями, должен чувствовать ситуацию, настроение мамы или папы. Здесь пригодится и человеческое и педагогическое умение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воспитателя успокоить родителя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посочувствовать и вместе подумать, как помочь ребёнку в той или иной ситуации.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Современные папы и мамы в большинстве своём люди грамотные, и, конечно, хорошо знающие, как им надо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воспитывать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своих собственных 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детей. Поэтому позиция наставления и простой пропаганды педагогических знаний, сегодня вряд ли принесёт положительные результаты. Гораздо эффективнее будут создание атмосферы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взаимопомощи и поддержки семьи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сложных педагогических ситуациях.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Любое, даже самое небольшое мероприятие по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взаимодействию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родителями необходимо тщательно и серьёзно готовить. Главное при этом - качество, а не количество. Слабое, плохо подготовленное родительское собрание или семинар-практикум могут негативно повлиять на положительный имидж детского сада в целом.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Детский сад сегодня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родителей, их образовательные потребности и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воспитательные запросы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Свою работу по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организации взаимодействия с семьями воспитанников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необходимо строить 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нескольким 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направлениям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I. </w:t>
      </w:r>
      <w:r w:rsidRPr="00231CE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Познавательное направление.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ознакомление родителей с возрастными и психологическими особенностями детей дошкольного возраста, формирование у родителей практических навыков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 детей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направление включает следующие формы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взаимодействия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2285F" w:rsidRPr="00A20C75" w:rsidRDefault="00A20C75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 Общие, групповые собрания, </w:t>
      </w:r>
      <w:r w:rsidR="0002285F"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консультации и индивидуальные беседы.</w:t>
      </w:r>
    </w:p>
    <w:p w:rsidR="0002285F" w:rsidRPr="00A20C75" w:rsidRDefault="00A20C75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Картотеки</w:t>
      </w:r>
      <w:r w:rsidR="0002285F"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консультаций для разных возрастных групп и на разные темы.</w:t>
      </w:r>
    </w:p>
    <w:p w:rsidR="0002285F" w:rsidRPr="00A20C75" w:rsidRDefault="00A20C75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</w:t>
      </w:r>
      <w:r w:rsidR="0002285F"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ыставки детских работ, поделок, изготовленные вместе с родителями и семейные проекты</w:t>
      </w:r>
    </w:p>
    <w:p w:rsidR="0002285F" w:rsidRPr="00A20C75" w:rsidRDefault="00A20C75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r w:rsidR="0002285F"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Интересной формой налаживания доверительных отношений и </w:t>
      </w:r>
      <w:r w:rsidR="0002285F"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взаимопонимания детского сада с семьёй</w:t>
      </w:r>
      <w:r w:rsidR="0002285F"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являются выставки совместного творчества детей, родителей и </w:t>
      </w:r>
      <w:r w:rsidR="0002285F"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воспитателей на различные темы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  <w:r w:rsidR="00FB309A"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2285F"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и активизации участия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родителей в выставках практикуйте</w:t>
      </w:r>
      <w:r w:rsidR="0002285F"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награждение участников грамотами и призами.</w:t>
      </w:r>
    </w:p>
    <w:p w:rsidR="0002285F" w:rsidRPr="00A20C75" w:rsidRDefault="00A20C75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</w:t>
      </w:r>
      <w:r w:rsidR="0002285F"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овместные экскурсии.</w:t>
      </w:r>
      <w:r w:rsidR="00AF4B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родителей</w:t>
      </w:r>
      <w:r w:rsidR="0002285F"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появляется возможность побыть с ребёнком, завлечь, заинтересовать личным примером. Из этих совместных прогулок дети возвращаются обогащенные новыми впечатлениями. 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Следующее направление, можно выделить</w:t>
      </w:r>
    </w:p>
    <w:p w:rsidR="0002285F" w:rsidRPr="00A20C75" w:rsidRDefault="00FB309A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02285F" w:rsidRPr="00231CE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Информационно-аналитическое</w:t>
      </w:r>
      <w:r w:rsidR="00231CE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r w:rsidR="0002285F"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2285F" w:rsidRPr="00A20C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="0002285F"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выявление интересов, потребностей, запросов родителей, уровня их педагогической грамотности, установление эмоционального контакта между педагогами, родителями и детьми.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Использование данного направления помогает лучше ориентироваться в педагогических потребностях каждой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семьи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учесть индивидуальные особенности.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данному направлению можно 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проводить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анкетирование и тестирование. Благодаря анкетам </w:t>
      </w:r>
      <w:r w:rsidR="00AF4B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можно 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узнать потребности и интересы родителей в вопросах сотрудничества с детским садом. </w:t>
      </w:r>
    </w:p>
    <w:p w:rsidR="0002285F" w:rsidRPr="00A20C75" w:rsidRDefault="00FB309A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lastRenderedPageBreak/>
        <w:t xml:space="preserve">3. </w:t>
      </w:r>
      <w:r w:rsidR="0002285F"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обеспечения открытости в о </w:t>
      </w:r>
      <w:r w:rsidR="0002285F"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взаимодействии с семьями</w:t>
      </w:r>
      <w:r w:rsidR="0002285F"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нельзя не упомянуть Наглядно-информационное направление. </w:t>
      </w:r>
      <w:r w:rsidR="0002285F" w:rsidRPr="00A20C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="0002285F"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доведение до родителей любой информации в доступной форме, тактичное напоминание о родительских обязанностях и ответственности. Детский сад начинается с раздевалки, очень важно, чтобы она была уютная и красивая, </w:t>
      </w:r>
      <w:r w:rsidR="00AF4B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родительские уголки яркие и</w:t>
      </w:r>
      <w:r w:rsidR="0002285F"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привлекательные.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Данное направление включает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оформление родительских уголков с необходимой информацией о режиме дня, занятиях,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организации питания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 сотрудниках, работающих с детьми, памятки </w:t>
      </w:r>
      <w:r w:rsidR="00AF4B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родителей;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стенде помещается практический материал, дающий понять, чем занимается ребёнок в детском саду, к</w:t>
      </w:r>
      <w:r w:rsidR="00AF4B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онкретные игры, советы, задания;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нормативные документы, регулирующие деятельность детского сада;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объявления и рекламы;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продуктивная деятельность детей </w:t>
      </w:r>
      <w:r w:rsidRPr="00A20C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(рисунки, поделки)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ук</w:t>
      </w:r>
      <w:r w:rsidR="00AF4B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азанным программным содержанием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фотовыставки с ком</w:t>
      </w:r>
      <w:r w:rsidR="00AF4B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ментариями о деятельности детей;</w:t>
      </w:r>
    </w:p>
    <w:p w:rsidR="0002285F" w:rsidRPr="00A20C75" w:rsidRDefault="00AF4B26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папки-передвижки;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Форма работы через родительские уголки, нормативные документы, объявления, продуктивную деятельность, папки-передвижки является традиционной, но она необходима для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взаимодействия с семьями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потому что часто у педагога нет возможности подойти и побеседовать с родителями на актуальную тему по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воспитанию детей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Новая, красиво оформленная информация быстро привлекает внимание родителей и даёт свой положительный результат.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нашем современном обществе родители очень заняты и в связи с недостаточным количеством времени не имеют возможности достаточно полно, эффективно и успешно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взаимодействовать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детским садом во благо развития ребёнка. Данную проблему можно и нужно решать с помощью нового и современного вида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взаимодействия воспитателей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родителей </w:t>
      </w:r>
      <w:bookmarkStart w:id="0" w:name="_GoBack"/>
      <w:bookmarkEnd w:id="0"/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использование информационно-коммуникационного пространства.</w:t>
      </w:r>
    </w:p>
    <w:p w:rsidR="0002285F" w:rsidRPr="00A20C75" w:rsidRDefault="00AF4B26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02285F"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амое продуктивное в плане </w:t>
      </w:r>
      <w:r w:rsidR="0002285F"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взаимодействия с семьями</w:t>
      </w:r>
      <w:r w:rsidR="0002285F"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это </w:t>
      </w:r>
      <w:r w:rsidR="0002285F" w:rsidRPr="00231CE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Досуговое направление</w:t>
      </w:r>
      <w:r w:rsidR="0002285F"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02285F" w:rsidRPr="00A20C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="0002285F"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установление тёплых доверительных отношений, эмоционального контакта между педагогами и родителями, между родителями и детьми.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направление самое привлекательное, востребованное, полезное, но и самое трудное. Это объясняется тем, что любое совместное мероприятие позволяет родителям увидеть изнутри проблемы своего ребёнка, сравнить его с другими детьми, увидеть трудности во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взаимоотношениях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посмотреть, как делают это другие, т. е. приобрести опыт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взаимодействия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только со своим ребёнком, но и с родительской общественностью в целом.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Встречи с родителями на праздничных мероприятиях всегда мобилизуют, делают наши будни ярче, от этого растёт наша педагогическая самооценка, у родителей появляется удовлетворение от совместной работы, повышается родительская рефлексия и соответственно авторитет детского сада растёт.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>Взаимодействие воспитателей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родителей</w:t>
      </w:r>
      <w:r w:rsidR="00FB309A"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необходимое условие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всесторон</w:t>
      </w:r>
      <w:r w:rsidR="00FB309A"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него развития ребёнка, позволяет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глубже узнать его индивидуальные способности и возможности.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Постоянный контакт с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семьёй</w:t>
      </w:r>
      <w:r w:rsidR="00FB309A"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позволяет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пробудить чувство расположения и доверия родителей к детскому саду, создать атмосферу общности интересов, эмоциональной </w:t>
      </w:r>
      <w:proofErr w:type="spellStart"/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взаимоподдержки</w:t>
      </w:r>
      <w:proofErr w:type="spellEnd"/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и взаимопроникновения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проблемы друг друга.</w:t>
      </w:r>
    </w:p>
    <w:p w:rsidR="0002285F" w:rsidRPr="00A20C75" w:rsidRDefault="0002285F" w:rsidP="00231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 одна, даже самая лучшая, педагогическая система не может быть в полной мере эффективной, если в ней нет места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семье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Ребёнок не может существовать вне семейной системы. Если дошкольное учреждение и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семья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закрыты друг для друга, ребёнок оказывается между двух не сообщающихся систем. Во избежание этого необходимо, чтобы эти две системы стали открытыми друг для друга, для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взаимодействия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Главными в них должна стать атмосфера добра, доверия и </w:t>
      </w:r>
      <w:r w:rsidRPr="00A20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взаимопонимания</w:t>
      </w:r>
      <w:r w:rsidRPr="00A2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Только в этом случае возможно создание условий, помогающих раскрытию талантов и способностей ребёнка, только тогда он будет расти здоровым, счастливым и умным!</w:t>
      </w:r>
    </w:p>
    <w:p w:rsidR="00F10AF3" w:rsidRPr="00A20C75" w:rsidRDefault="00F10AF3" w:rsidP="00231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0AF3" w:rsidRPr="00A20C75" w:rsidSect="00F10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285F"/>
    <w:rsid w:val="0002285F"/>
    <w:rsid w:val="001E5ADD"/>
    <w:rsid w:val="00231CE8"/>
    <w:rsid w:val="00373BFA"/>
    <w:rsid w:val="003903CA"/>
    <w:rsid w:val="003F5D94"/>
    <w:rsid w:val="00780BA5"/>
    <w:rsid w:val="00A20C75"/>
    <w:rsid w:val="00AF4B26"/>
    <w:rsid w:val="00CD1E2A"/>
    <w:rsid w:val="00F10AF3"/>
    <w:rsid w:val="00FB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D9933-9E22-4833-A1F2-F1A952D8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3CA"/>
  </w:style>
  <w:style w:type="paragraph" w:styleId="1">
    <w:name w:val="heading 1"/>
    <w:basedOn w:val="a"/>
    <w:link w:val="10"/>
    <w:uiPriority w:val="9"/>
    <w:qFormat/>
    <w:rsid w:val="000228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7"/>
      <w:szCs w:val="4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85F"/>
    <w:rPr>
      <w:rFonts w:ascii="Times New Roman" w:eastAsia="Times New Roman" w:hAnsi="Times New Roman" w:cs="Times New Roman"/>
      <w:b/>
      <w:bCs/>
      <w:kern w:val="36"/>
      <w:sz w:val="47"/>
      <w:szCs w:val="47"/>
      <w:lang w:eastAsia="ru-RU"/>
    </w:rPr>
  </w:style>
  <w:style w:type="paragraph" w:customStyle="1" w:styleId="headline1">
    <w:name w:val="headline1"/>
    <w:basedOn w:val="a"/>
    <w:rsid w:val="0002285F"/>
    <w:pPr>
      <w:spacing w:before="270" w:after="270" w:line="240" w:lineRule="auto"/>
      <w:ind w:firstLine="36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styleId="a3">
    <w:name w:val="Strong"/>
    <w:basedOn w:val="a0"/>
    <w:uiPriority w:val="22"/>
    <w:qFormat/>
    <w:rsid w:val="000228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9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49134">
                              <w:marLeft w:val="9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1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27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24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49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Голубок</cp:lastModifiedBy>
  <cp:revision>7</cp:revision>
  <dcterms:created xsi:type="dcterms:W3CDTF">2018-01-31T14:21:00Z</dcterms:created>
  <dcterms:modified xsi:type="dcterms:W3CDTF">2018-02-12T11:12:00Z</dcterms:modified>
</cp:coreProperties>
</file>